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C" w:rsidRPr="00BF770E" w:rsidRDefault="00B304DC" w:rsidP="00D43607">
      <w:pPr>
        <w:jc w:val="center"/>
        <w:rPr>
          <w:rFonts w:ascii="Papyrus" w:hAnsi="Papyrus"/>
          <w:b/>
          <w:sz w:val="28"/>
          <w:szCs w:val="28"/>
          <w:lang w:val="en-CA"/>
        </w:rPr>
      </w:pPr>
      <w:r w:rsidRPr="00BF770E">
        <w:rPr>
          <w:rFonts w:ascii="Papyrus" w:hAnsi="Papyrus"/>
          <w:b/>
          <w:sz w:val="28"/>
          <w:szCs w:val="28"/>
          <w:lang w:val="en-CA"/>
        </w:rPr>
        <w:t>The Story of the First Mentor</w:t>
      </w:r>
    </w:p>
    <w:p w:rsidR="00B304DC" w:rsidRDefault="00B304DC">
      <w:pPr>
        <w:rPr>
          <w:lang w:val="en-CA"/>
        </w:rPr>
      </w:pPr>
    </w:p>
    <w:p w:rsidR="00B304DC" w:rsidRPr="00BF770E" w:rsidRDefault="00B304DC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The term mentor can be traced back to Homer’s epic poem, The Odyssey. The original Mentor, a combination of the goddess Athena and man, was entrusted with the care and guidance of Odysseus’ son,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>.</w:t>
      </w:r>
    </w:p>
    <w:p w:rsidR="00B304DC" w:rsidRPr="00BF770E" w:rsidRDefault="00B304DC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In this great tale Mentors role was twofold: to care for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while guiding the young man to adulthood; and to help Odysseus fulfill his life’s quest by preparing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to stand by his father in their fight to r</w:t>
      </w:r>
      <w:r w:rsidR="00D43607" w:rsidRPr="00BF770E">
        <w:rPr>
          <w:rFonts w:ascii="Papyrus" w:hAnsi="Papyrus"/>
          <w:lang w:val="en-CA"/>
        </w:rPr>
        <w:t xml:space="preserve">egain control of their home in </w:t>
      </w:r>
      <w:r w:rsidRPr="00BF770E">
        <w:rPr>
          <w:rFonts w:ascii="Papyrus" w:hAnsi="Papyrus"/>
          <w:lang w:val="en-CA"/>
        </w:rPr>
        <w:t>Ithaca (</w:t>
      </w:r>
      <w:proofErr w:type="spellStart"/>
      <w:r w:rsidRPr="00BF770E">
        <w:rPr>
          <w:rFonts w:ascii="Papyrus" w:hAnsi="Papyrus"/>
          <w:lang w:val="en-CA"/>
        </w:rPr>
        <w:t>Daloz</w:t>
      </w:r>
      <w:proofErr w:type="spellEnd"/>
      <w:r w:rsidRPr="00BF770E">
        <w:rPr>
          <w:rFonts w:ascii="Papyrus" w:hAnsi="Papyrus"/>
          <w:lang w:val="en-CA"/>
        </w:rPr>
        <w:t xml:space="preserve"> 1986). It has been noted that perhaps Mentor’s greatest challenge was “to help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see the error in his judgment in a way that would allow the young protégé to grow in wisdom and not in rebellion.”  (Clawson, 1980) Mentor served as a role model, guide, facilitator, and supportive protector for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. </w:t>
      </w:r>
    </w:p>
    <w:p w:rsidR="00B304DC" w:rsidRPr="00BF770E" w:rsidRDefault="00B304DC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Throughout The Odyssey, Mentor helps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to grow and to learn. Mentor did not work in isolation as he guided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on his quest for knowledge about his father’s fate. </w:t>
      </w:r>
      <w:r w:rsidR="00D43607" w:rsidRPr="00BF770E">
        <w:rPr>
          <w:rFonts w:ascii="Papyrus" w:hAnsi="Papyrus"/>
          <w:lang w:val="en-CA"/>
        </w:rPr>
        <w:t xml:space="preserve">When </w:t>
      </w:r>
      <w:proofErr w:type="spellStart"/>
      <w:r w:rsidR="00D43607" w:rsidRPr="00BF770E">
        <w:rPr>
          <w:rFonts w:ascii="Papyrus" w:hAnsi="Papyrus"/>
          <w:lang w:val="en-CA"/>
        </w:rPr>
        <w:t>Telemachus</w:t>
      </w:r>
      <w:proofErr w:type="spellEnd"/>
      <w:r w:rsidR="00D43607" w:rsidRPr="00BF770E">
        <w:rPr>
          <w:rFonts w:ascii="Papyrus" w:hAnsi="Papyrus"/>
          <w:lang w:val="en-CA"/>
        </w:rPr>
        <w:t xml:space="preserve"> ventured out in</w:t>
      </w:r>
      <w:r w:rsidRPr="00BF770E">
        <w:rPr>
          <w:rFonts w:ascii="Papyrus" w:hAnsi="Papyrus"/>
          <w:lang w:val="en-CA"/>
        </w:rPr>
        <w:t xml:space="preserve"> search of his father, he talked to Odysseus’ old comrades and in hearing </w:t>
      </w:r>
      <w:proofErr w:type="gramStart"/>
      <w:r w:rsidRPr="00BF770E">
        <w:rPr>
          <w:rFonts w:ascii="Papyrus" w:hAnsi="Papyrus"/>
          <w:lang w:val="en-CA"/>
        </w:rPr>
        <w:t>them</w:t>
      </w:r>
      <w:proofErr w:type="gramEnd"/>
      <w:r w:rsidRPr="00BF770E">
        <w:rPr>
          <w:rFonts w:ascii="Papyrus" w:hAnsi="Papyrus"/>
          <w:lang w:val="en-CA"/>
        </w:rPr>
        <w:t xml:space="preserve"> talk of the past, he learned and added to his understanding about the adult world. Mentor, through his support and facilitation of the young man’s travels</w:t>
      </w:r>
      <w:r w:rsidR="00D43607" w:rsidRPr="00BF770E">
        <w:rPr>
          <w:rFonts w:ascii="Papyrus" w:hAnsi="Papyrus"/>
          <w:lang w:val="en-CA"/>
        </w:rPr>
        <w:t xml:space="preserve">, helped </w:t>
      </w:r>
      <w:proofErr w:type="spellStart"/>
      <w:r w:rsidR="00D43607" w:rsidRPr="00BF770E">
        <w:rPr>
          <w:rFonts w:ascii="Papyrus" w:hAnsi="Papyrus"/>
          <w:lang w:val="en-CA"/>
        </w:rPr>
        <w:t>Telemachus</w:t>
      </w:r>
      <w:proofErr w:type="spellEnd"/>
      <w:r w:rsidR="00D43607" w:rsidRPr="00BF770E">
        <w:rPr>
          <w:rFonts w:ascii="Papyrus" w:hAnsi="Papyrus"/>
          <w:lang w:val="en-CA"/>
        </w:rPr>
        <w:t xml:space="preserve"> to experience this learning and to draw meaning and understanding both of his role in the adult world and of himself as an adult, from his experiences. </w:t>
      </w:r>
    </w:p>
    <w:p w:rsidR="00D43607" w:rsidRPr="00BF770E" w:rsidRDefault="00D43607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Mentor supported and encouraged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in his search for adulthood; but, he did not attempt to make the younger man the clone of himself nor Odysseus. Not did Mentor fight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’ battles for him.  Mentor stood by and watched as Odysseus and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killed their enemies. </w:t>
      </w:r>
    </w:p>
    <w:p w:rsidR="00D43607" w:rsidRPr="00BF770E" w:rsidRDefault="00D43607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In many ways, the task of the original Mentor had been to prepare his friend’s son for manhood. This might be viewed as a passing of the torch of leadership to the next generation. </w:t>
      </w:r>
      <w:proofErr w:type="spellStart"/>
      <w:r w:rsidRPr="00BF770E">
        <w:rPr>
          <w:rFonts w:ascii="Papyrus" w:hAnsi="Papyrus"/>
          <w:lang w:val="en-CA"/>
        </w:rPr>
        <w:t>Telemachus</w:t>
      </w:r>
      <w:proofErr w:type="spellEnd"/>
      <w:r w:rsidRPr="00BF770E">
        <w:rPr>
          <w:rFonts w:ascii="Papyrus" w:hAnsi="Papyrus"/>
          <w:lang w:val="en-CA"/>
        </w:rPr>
        <w:t xml:space="preserve"> spoke to his father of the success of his Mentor: “Thou </w:t>
      </w:r>
      <w:proofErr w:type="spellStart"/>
      <w:r w:rsidRPr="00BF770E">
        <w:rPr>
          <w:rFonts w:ascii="Papyrus" w:hAnsi="Papyrus"/>
          <w:lang w:val="en-CA"/>
        </w:rPr>
        <w:t>shalt</w:t>
      </w:r>
      <w:proofErr w:type="spellEnd"/>
      <w:r w:rsidRPr="00BF770E">
        <w:rPr>
          <w:rFonts w:ascii="Papyrus" w:hAnsi="Papyrus"/>
          <w:lang w:val="en-CA"/>
        </w:rPr>
        <w:t xml:space="preserve"> see me, if thou wilt, dear father, in this my mood no whit disgracing thy line, according to thy word.” </w:t>
      </w:r>
    </w:p>
    <w:p w:rsidR="00D43607" w:rsidRPr="00BF770E" w:rsidRDefault="00D43607">
      <w:pPr>
        <w:rPr>
          <w:rFonts w:ascii="Papyrus" w:hAnsi="Papyrus"/>
          <w:lang w:val="en-CA"/>
        </w:rPr>
      </w:pPr>
      <w:r w:rsidRPr="00BF770E">
        <w:rPr>
          <w:rFonts w:ascii="Papyrus" w:hAnsi="Papyrus"/>
          <w:lang w:val="en-CA"/>
        </w:rPr>
        <w:t xml:space="preserve">Indeed, Mentor was a transitional aide to adulthood in this famous, ancient Greek story. </w:t>
      </w:r>
    </w:p>
    <w:p w:rsidR="00D43607" w:rsidRDefault="00D43607">
      <w:pPr>
        <w:rPr>
          <w:lang w:val="en-CA"/>
        </w:rPr>
      </w:pPr>
    </w:p>
    <w:p w:rsidR="00D43607" w:rsidRPr="00BF770E" w:rsidRDefault="00D43607">
      <w:pPr>
        <w:rPr>
          <w:rFonts w:ascii="Papyrus" w:hAnsi="Papyrus"/>
          <w:i/>
          <w:lang w:val="en-CA"/>
        </w:rPr>
      </w:pPr>
      <w:r w:rsidRPr="00BF770E">
        <w:rPr>
          <w:rFonts w:ascii="Papyrus" w:hAnsi="Papyrus"/>
          <w:i/>
          <w:lang w:val="en-CA"/>
        </w:rPr>
        <w:t>(</w:t>
      </w:r>
      <w:proofErr w:type="gramStart"/>
      <w:r w:rsidRPr="00BF770E">
        <w:rPr>
          <w:rFonts w:ascii="Papyrus" w:hAnsi="Papyrus"/>
          <w:i/>
          <w:lang w:val="en-CA"/>
        </w:rPr>
        <w:t>from</w:t>
      </w:r>
      <w:proofErr w:type="gramEnd"/>
      <w:r w:rsidRPr="00BF770E">
        <w:rPr>
          <w:rFonts w:ascii="Papyrus" w:hAnsi="Papyrus"/>
          <w:i/>
          <w:lang w:val="en-CA"/>
        </w:rPr>
        <w:t xml:space="preserve"> Gary </w:t>
      </w:r>
      <w:proofErr w:type="spellStart"/>
      <w:r w:rsidRPr="00BF770E">
        <w:rPr>
          <w:rFonts w:ascii="Papyrus" w:hAnsi="Papyrus"/>
          <w:i/>
          <w:lang w:val="en-CA"/>
        </w:rPr>
        <w:t>P.DeBolt</w:t>
      </w:r>
      <w:proofErr w:type="spellEnd"/>
      <w:r w:rsidRPr="00BF770E">
        <w:rPr>
          <w:rFonts w:ascii="Papyrus" w:hAnsi="Papyrus"/>
          <w:i/>
          <w:lang w:val="en-CA"/>
        </w:rPr>
        <w:t>, Teacher Induction and Mentoring; School-based Collaborative Programs, State University of New York Press, Univ. Of New York, 1992)</w:t>
      </w:r>
    </w:p>
    <w:sectPr w:rsidR="00D43607" w:rsidRPr="00BF770E" w:rsidSect="00BF77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4DC"/>
    <w:rsid w:val="00022AB0"/>
    <w:rsid w:val="00052068"/>
    <w:rsid w:val="00054781"/>
    <w:rsid w:val="000564AB"/>
    <w:rsid w:val="00062383"/>
    <w:rsid w:val="000640F5"/>
    <w:rsid w:val="00064FEF"/>
    <w:rsid w:val="000676A7"/>
    <w:rsid w:val="00095914"/>
    <w:rsid w:val="000A3248"/>
    <w:rsid w:val="000A3F47"/>
    <w:rsid w:val="000A6618"/>
    <w:rsid w:val="000A72F7"/>
    <w:rsid w:val="000B3864"/>
    <w:rsid w:val="000B6C0B"/>
    <w:rsid w:val="000C37C8"/>
    <w:rsid w:val="000D1152"/>
    <w:rsid w:val="000D2FD4"/>
    <w:rsid w:val="000D54AA"/>
    <w:rsid w:val="000E36B7"/>
    <w:rsid w:val="00111529"/>
    <w:rsid w:val="001409A7"/>
    <w:rsid w:val="00144734"/>
    <w:rsid w:val="00146E94"/>
    <w:rsid w:val="00166201"/>
    <w:rsid w:val="00183226"/>
    <w:rsid w:val="00185BF8"/>
    <w:rsid w:val="0019210E"/>
    <w:rsid w:val="00194CCA"/>
    <w:rsid w:val="001A1CB5"/>
    <w:rsid w:val="001A3F30"/>
    <w:rsid w:val="001A65EC"/>
    <w:rsid w:val="001B220D"/>
    <w:rsid w:val="001B5F28"/>
    <w:rsid w:val="001C796C"/>
    <w:rsid w:val="001D3544"/>
    <w:rsid w:val="001E449D"/>
    <w:rsid w:val="00221192"/>
    <w:rsid w:val="00262BA7"/>
    <w:rsid w:val="002641DE"/>
    <w:rsid w:val="00270B04"/>
    <w:rsid w:val="002741AE"/>
    <w:rsid w:val="00290232"/>
    <w:rsid w:val="0029415B"/>
    <w:rsid w:val="002A619B"/>
    <w:rsid w:val="002A7985"/>
    <w:rsid w:val="002D665B"/>
    <w:rsid w:val="002E1C3E"/>
    <w:rsid w:val="003264A7"/>
    <w:rsid w:val="0033229B"/>
    <w:rsid w:val="0036161F"/>
    <w:rsid w:val="00374EE1"/>
    <w:rsid w:val="0038585E"/>
    <w:rsid w:val="003877D3"/>
    <w:rsid w:val="003A0E66"/>
    <w:rsid w:val="003B3479"/>
    <w:rsid w:val="003C5AD0"/>
    <w:rsid w:val="003D1C92"/>
    <w:rsid w:val="003D45DE"/>
    <w:rsid w:val="003E1AB2"/>
    <w:rsid w:val="003F16F2"/>
    <w:rsid w:val="003F2113"/>
    <w:rsid w:val="003F3026"/>
    <w:rsid w:val="00400793"/>
    <w:rsid w:val="004011C5"/>
    <w:rsid w:val="004202D2"/>
    <w:rsid w:val="0043468D"/>
    <w:rsid w:val="0045018A"/>
    <w:rsid w:val="00452809"/>
    <w:rsid w:val="004626BD"/>
    <w:rsid w:val="00463C18"/>
    <w:rsid w:val="00476F45"/>
    <w:rsid w:val="00477BE2"/>
    <w:rsid w:val="00484FE7"/>
    <w:rsid w:val="00485133"/>
    <w:rsid w:val="00492365"/>
    <w:rsid w:val="004A2058"/>
    <w:rsid w:val="004B4C8E"/>
    <w:rsid w:val="004C7F40"/>
    <w:rsid w:val="004D2068"/>
    <w:rsid w:val="004F0EC6"/>
    <w:rsid w:val="00507677"/>
    <w:rsid w:val="00513E7A"/>
    <w:rsid w:val="005228AA"/>
    <w:rsid w:val="00530B8C"/>
    <w:rsid w:val="005718FF"/>
    <w:rsid w:val="0057614E"/>
    <w:rsid w:val="00585AF8"/>
    <w:rsid w:val="00586577"/>
    <w:rsid w:val="00592CD6"/>
    <w:rsid w:val="00596998"/>
    <w:rsid w:val="005D57E9"/>
    <w:rsid w:val="00604F9C"/>
    <w:rsid w:val="00607774"/>
    <w:rsid w:val="00610BF2"/>
    <w:rsid w:val="006766D7"/>
    <w:rsid w:val="0068128B"/>
    <w:rsid w:val="00681293"/>
    <w:rsid w:val="006A2871"/>
    <w:rsid w:val="006A419C"/>
    <w:rsid w:val="006C439F"/>
    <w:rsid w:val="006C4CBA"/>
    <w:rsid w:val="006D17AD"/>
    <w:rsid w:val="006F2836"/>
    <w:rsid w:val="00723211"/>
    <w:rsid w:val="00734BDB"/>
    <w:rsid w:val="007359F0"/>
    <w:rsid w:val="00761F1D"/>
    <w:rsid w:val="007761F7"/>
    <w:rsid w:val="00780A45"/>
    <w:rsid w:val="00780C2A"/>
    <w:rsid w:val="007A2A54"/>
    <w:rsid w:val="007C1C14"/>
    <w:rsid w:val="007E7281"/>
    <w:rsid w:val="007E79AA"/>
    <w:rsid w:val="007E79FE"/>
    <w:rsid w:val="0081050D"/>
    <w:rsid w:val="008171DE"/>
    <w:rsid w:val="00820604"/>
    <w:rsid w:val="00832309"/>
    <w:rsid w:val="008354E4"/>
    <w:rsid w:val="0083722F"/>
    <w:rsid w:val="00844CCD"/>
    <w:rsid w:val="00856CBB"/>
    <w:rsid w:val="00857171"/>
    <w:rsid w:val="00860C41"/>
    <w:rsid w:val="00860DAD"/>
    <w:rsid w:val="008654A5"/>
    <w:rsid w:val="008712E8"/>
    <w:rsid w:val="0088126F"/>
    <w:rsid w:val="008971D0"/>
    <w:rsid w:val="008A6045"/>
    <w:rsid w:val="008B0084"/>
    <w:rsid w:val="008C6A20"/>
    <w:rsid w:val="008D2C33"/>
    <w:rsid w:val="008D43F7"/>
    <w:rsid w:val="008D5067"/>
    <w:rsid w:val="008F77D8"/>
    <w:rsid w:val="00901F48"/>
    <w:rsid w:val="009047D9"/>
    <w:rsid w:val="00911213"/>
    <w:rsid w:val="00915CB9"/>
    <w:rsid w:val="00922889"/>
    <w:rsid w:val="00924190"/>
    <w:rsid w:val="00927047"/>
    <w:rsid w:val="009302F2"/>
    <w:rsid w:val="00950A91"/>
    <w:rsid w:val="00950FE7"/>
    <w:rsid w:val="00952C54"/>
    <w:rsid w:val="00963E1F"/>
    <w:rsid w:val="00965B44"/>
    <w:rsid w:val="009779BF"/>
    <w:rsid w:val="009A0E6C"/>
    <w:rsid w:val="009A53C7"/>
    <w:rsid w:val="009A7D6F"/>
    <w:rsid w:val="009B1A44"/>
    <w:rsid w:val="009C18A4"/>
    <w:rsid w:val="009D06BC"/>
    <w:rsid w:val="009D2078"/>
    <w:rsid w:val="009D29FF"/>
    <w:rsid w:val="009D48F3"/>
    <w:rsid w:val="009E0F0B"/>
    <w:rsid w:val="009F5B4C"/>
    <w:rsid w:val="00A01CFA"/>
    <w:rsid w:val="00A01FC8"/>
    <w:rsid w:val="00A05349"/>
    <w:rsid w:val="00A25E8E"/>
    <w:rsid w:val="00A262CD"/>
    <w:rsid w:val="00A3186B"/>
    <w:rsid w:val="00A3706F"/>
    <w:rsid w:val="00A5034C"/>
    <w:rsid w:val="00A54298"/>
    <w:rsid w:val="00A54B35"/>
    <w:rsid w:val="00AA693E"/>
    <w:rsid w:val="00AB03E4"/>
    <w:rsid w:val="00AB18FB"/>
    <w:rsid w:val="00AF53AF"/>
    <w:rsid w:val="00B14964"/>
    <w:rsid w:val="00B25A80"/>
    <w:rsid w:val="00B304DC"/>
    <w:rsid w:val="00B45719"/>
    <w:rsid w:val="00B476C2"/>
    <w:rsid w:val="00B50A5F"/>
    <w:rsid w:val="00B538EA"/>
    <w:rsid w:val="00B72174"/>
    <w:rsid w:val="00B84555"/>
    <w:rsid w:val="00B93B8F"/>
    <w:rsid w:val="00BA1884"/>
    <w:rsid w:val="00BA63EE"/>
    <w:rsid w:val="00BD1E13"/>
    <w:rsid w:val="00BD3F26"/>
    <w:rsid w:val="00BD7315"/>
    <w:rsid w:val="00BE3036"/>
    <w:rsid w:val="00BE30CA"/>
    <w:rsid w:val="00BE7A56"/>
    <w:rsid w:val="00BF6DE2"/>
    <w:rsid w:val="00BF770E"/>
    <w:rsid w:val="00C37D8F"/>
    <w:rsid w:val="00C52AE2"/>
    <w:rsid w:val="00C70F98"/>
    <w:rsid w:val="00CA0A3E"/>
    <w:rsid w:val="00CA3CC2"/>
    <w:rsid w:val="00CB2207"/>
    <w:rsid w:val="00CF6B82"/>
    <w:rsid w:val="00D12174"/>
    <w:rsid w:val="00D1541A"/>
    <w:rsid w:val="00D30993"/>
    <w:rsid w:val="00D423D3"/>
    <w:rsid w:val="00D43607"/>
    <w:rsid w:val="00D575F0"/>
    <w:rsid w:val="00D62786"/>
    <w:rsid w:val="00D901CC"/>
    <w:rsid w:val="00D92B4C"/>
    <w:rsid w:val="00DC2D8A"/>
    <w:rsid w:val="00E112B2"/>
    <w:rsid w:val="00E208DC"/>
    <w:rsid w:val="00E20D59"/>
    <w:rsid w:val="00E25804"/>
    <w:rsid w:val="00E34F92"/>
    <w:rsid w:val="00E4107C"/>
    <w:rsid w:val="00E4720F"/>
    <w:rsid w:val="00E47B09"/>
    <w:rsid w:val="00E60A86"/>
    <w:rsid w:val="00E968F9"/>
    <w:rsid w:val="00EA40AD"/>
    <w:rsid w:val="00EA7E3B"/>
    <w:rsid w:val="00EB7A56"/>
    <w:rsid w:val="00ED47FC"/>
    <w:rsid w:val="00EF3A68"/>
    <w:rsid w:val="00F33B07"/>
    <w:rsid w:val="00F46A8F"/>
    <w:rsid w:val="00F501A9"/>
    <w:rsid w:val="00F564EF"/>
    <w:rsid w:val="00F6597D"/>
    <w:rsid w:val="00F72032"/>
    <w:rsid w:val="00F7507D"/>
    <w:rsid w:val="00F972E8"/>
    <w:rsid w:val="00FA2351"/>
    <w:rsid w:val="00FB03E4"/>
    <w:rsid w:val="00FB30F8"/>
    <w:rsid w:val="00FC04E2"/>
    <w:rsid w:val="00FD024E"/>
    <w:rsid w:val="00FD6784"/>
    <w:rsid w:val="00FD6D1C"/>
    <w:rsid w:val="00FE45AF"/>
    <w:rsid w:val="00FE5933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2012-09-28T16:04:00Z</dcterms:created>
  <dcterms:modified xsi:type="dcterms:W3CDTF">2012-09-28T16:28:00Z</dcterms:modified>
</cp:coreProperties>
</file>